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EE5D7D" w:rsidRDefault="004B566C" w:rsidP="00C445AD">
      <w:pPr>
        <w:pStyle w:val="FP"/>
        <w:tabs>
          <w:tab w:val="left" w:pos="567"/>
        </w:tabs>
        <w:rPr>
          <w:rFonts w:ascii="Arial" w:hAnsi="Arial" w:cs="Arial"/>
          <w:b/>
          <w:sz w:val="24"/>
          <w:szCs w:val="24"/>
          <w:lang w:eastAsia="ja-JP"/>
        </w:rPr>
      </w:pPr>
      <w:r w:rsidRPr="00EE5D7D">
        <w:rPr>
          <w:rFonts w:ascii="Arial" w:hAnsi="Arial" w:cs="Arial"/>
          <w:b/>
          <w:sz w:val="24"/>
          <w:szCs w:val="24"/>
        </w:rPr>
        <w:t xml:space="preserve">3GPP </w:t>
      </w:r>
      <w:r w:rsidR="00F86A73" w:rsidRPr="00EE5D7D">
        <w:rPr>
          <w:rFonts w:ascii="Arial" w:hAnsi="Arial" w:cs="Arial"/>
          <w:b/>
          <w:sz w:val="24"/>
          <w:szCs w:val="24"/>
        </w:rPr>
        <w:t>TSG</w:t>
      </w:r>
      <w:r w:rsidR="00D45B2F" w:rsidRPr="00EE5D7D">
        <w:rPr>
          <w:rFonts w:ascii="Arial" w:hAnsi="Arial" w:cs="Arial"/>
          <w:b/>
          <w:sz w:val="24"/>
          <w:szCs w:val="24"/>
        </w:rPr>
        <w:t xml:space="preserve"> </w:t>
      </w:r>
      <w:r w:rsidRPr="00EE5D7D">
        <w:rPr>
          <w:rFonts w:ascii="Arial" w:hAnsi="Arial" w:cs="Arial"/>
          <w:b/>
          <w:sz w:val="24"/>
          <w:szCs w:val="24"/>
        </w:rPr>
        <w:t>RAN</w:t>
      </w:r>
      <w:r w:rsidR="00F86A73" w:rsidRPr="00EE5D7D">
        <w:rPr>
          <w:rFonts w:ascii="Arial" w:hAnsi="Arial" w:cs="Arial"/>
          <w:b/>
          <w:sz w:val="24"/>
          <w:szCs w:val="24"/>
        </w:rPr>
        <w:t xml:space="preserve"> meeting #</w:t>
      </w:r>
      <w:r w:rsidR="00207DC4" w:rsidRPr="00EE5D7D">
        <w:rPr>
          <w:rFonts w:ascii="Arial" w:hAnsi="Arial" w:cs="Arial"/>
          <w:b/>
          <w:sz w:val="24"/>
          <w:szCs w:val="24"/>
        </w:rPr>
        <w:t>82</w:t>
      </w:r>
      <w:r w:rsidR="00F86A73"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D45B2F" w:rsidRPr="00EE5D7D">
        <w:rPr>
          <w:rFonts w:ascii="Arial" w:hAnsi="Arial" w:cs="Arial"/>
          <w:b/>
          <w:sz w:val="24"/>
          <w:szCs w:val="24"/>
        </w:rPr>
        <w:tab/>
      </w:r>
      <w:r w:rsidR="00F86A73" w:rsidRPr="00EE5D7D">
        <w:rPr>
          <w:rFonts w:ascii="Arial" w:hAnsi="Arial" w:cs="Arial"/>
          <w:b/>
          <w:sz w:val="24"/>
          <w:szCs w:val="24"/>
        </w:rPr>
        <w:t>RP-</w:t>
      </w:r>
      <w:r w:rsidRPr="00EE5D7D">
        <w:rPr>
          <w:rFonts w:ascii="Arial" w:hAnsi="Arial" w:cs="Arial"/>
          <w:b/>
          <w:sz w:val="24"/>
          <w:szCs w:val="24"/>
        </w:rPr>
        <w:t>1</w:t>
      </w:r>
      <w:r w:rsidR="00C80116" w:rsidRPr="00EE5D7D">
        <w:rPr>
          <w:rFonts w:ascii="Arial" w:hAnsi="Arial" w:cs="Arial"/>
          <w:b/>
          <w:sz w:val="24"/>
          <w:szCs w:val="24"/>
        </w:rPr>
        <w:t>8</w:t>
      </w:r>
      <w:r w:rsidR="00A83583">
        <w:rPr>
          <w:rFonts w:ascii="Arial" w:hAnsi="Arial" w:cs="Arial"/>
          <w:b/>
          <w:sz w:val="24"/>
          <w:szCs w:val="24"/>
          <w:lang w:eastAsia="ja-JP"/>
        </w:rPr>
        <w:t>2445</w:t>
      </w:r>
    </w:p>
    <w:p w:rsidR="00F86A73" w:rsidRPr="004B566C" w:rsidRDefault="00207DC4" w:rsidP="004B566C">
      <w:pPr>
        <w:tabs>
          <w:tab w:val="left" w:pos="567"/>
        </w:tabs>
        <w:rPr>
          <w:rFonts w:ascii="Arial" w:hAnsi="Arial" w:cs="Arial"/>
          <w:b/>
          <w:sz w:val="24"/>
        </w:rPr>
      </w:pPr>
      <w:r w:rsidRPr="00EE5D7D">
        <w:rPr>
          <w:rFonts w:ascii="Arial" w:hAnsi="Arial" w:cs="Arial"/>
          <w:b/>
          <w:sz w:val="24"/>
        </w:rPr>
        <w:t>Sorrento, Italy</w:t>
      </w:r>
      <w:r w:rsidR="00C266F9" w:rsidRPr="00EE5D7D">
        <w:rPr>
          <w:rFonts w:ascii="Arial" w:hAnsi="Arial" w:cs="Arial"/>
          <w:b/>
          <w:sz w:val="24"/>
        </w:rPr>
        <w:t>,</w:t>
      </w:r>
      <w:r w:rsidR="00D17794" w:rsidRPr="00EE5D7D">
        <w:rPr>
          <w:rFonts w:ascii="Arial" w:hAnsi="Arial" w:cs="Arial"/>
          <w:b/>
          <w:sz w:val="24"/>
        </w:rPr>
        <w:t xml:space="preserve"> </w:t>
      </w:r>
      <w:r w:rsidRPr="00EE5D7D">
        <w:rPr>
          <w:rFonts w:ascii="Arial" w:hAnsi="Arial" w:cs="Arial"/>
          <w:b/>
          <w:sz w:val="24"/>
        </w:rPr>
        <w:t>December</w:t>
      </w:r>
      <w:r w:rsidR="00AE08EB" w:rsidRPr="00EE5D7D">
        <w:rPr>
          <w:rFonts w:ascii="Arial" w:hAnsi="Arial" w:cs="Arial"/>
          <w:b/>
          <w:sz w:val="24"/>
        </w:rPr>
        <w:t xml:space="preserve"> </w:t>
      </w:r>
      <w:r w:rsidR="007113A1" w:rsidRPr="00EE5D7D">
        <w:rPr>
          <w:rFonts w:ascii="Arial" w:hAnsi="Arial" w:cs="Arial"/>
          <w:b/>
          <w:sz w:val="24"/>
        </w:rPr>
        <w:t>1</w:t>
      </w:r>
      <w:r w:rsidR="00C21339" w:rsidRPr="00EE5D7D">
        <w:rPr>
          <w:rFonts w:ascii="Arial" w:hAnsi="Arial" w:cs="Arial"/>
          <w:b/>
          <w:sz w:val="24"/>
        </w:rPr>
        <w:t>0</w:t>
      </w:r>
      <w:r w:rsidR="00AE08EB" w:rsidRPr="00EE5D7D">
        <w:rPr>
          <w:rFonts w:ascii="Arial" w:hAnsi="Arial" w:cs="Arial"/>
          <w:b/>
          <w:sz w:val="24"/>
        </w:rPr>
        <w:t>-</w:t>
      </w:r>
      <w:r w:rsidR="00C21339" w:rsidRPr="00EE5D7D">
        <w:rPr>
          <w:rFonts w:ascii="Arial" w:hAnsi="Arial" w:cs="Arial"/>
          <w:b/>
          <w:sz w:val="24"/>
        </w:rPr>
        <w:t>13</w:t>
      </w:r>
      <w:r w:rsidR="00D17794" w:rsidRPr="00EE5D7D">
        <w:rPr>
          <w:rFonts w:ascii="Arial" w:hAnsi="Arial" w:cs="Arial"/>
          <w:b/>
          <w:sz w:val="24"/>
        </w:rPr>
        <w:t>, 201</w:t>
      </w:r>
      <w:r w:rsidR="00C80116" w:rsidRPr="00EE5D7D">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EE5D7D"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E5D7D" w:rsidRPr="00EE5D7D">
        <w:rPr>
          <w:rFonts w:ascii="Arial" w:hAnsi="Arial" w:cs="Arial"/>
          <w:color w:val="000000" w:themeColor="text1"/>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E5D7D" w:rsidRPr="00EE5D7D" w:rsidTr="00871653">
        <w:tc>
          <w:tcPr>
            <w:tcW w:w="2436" w:type="dxa"/>
            <w:shd w:val="clear" w:color="auto" w:fill="auto"/>
          </w:tcPr>
          <w:p w:rsidR="00593315" w:rsidRPr="00EE5D7D" w:rsidRDefault="00C21339" w:rsidP="001A248F">
            <w:pPr>
              <w:tabs>
                <w:tab w:val="left" w:pos="567"/>
              </w:tabs>
              <w:spacing w:after="0"/>
              <w:rPr>
                <w:rFonts w:ascii="Arial" w:hAnsi="Arial" w:cs="Arial"/>
                <w:b/>
                <w:color w:val="000000" w:themeColor="text1"/>
              </w:rPr>
            </w:pPr>
            <w:r w:rsidRPr="00EE5D7D">
              <w:rPr>
                <w:rFonts w:ascii="Arial" w:hAnsi="Arial" w:cs="Arial"/>
                <w:b/>
                <w:color w:val="000000" w:themeColor="text1"/>
              </w:rPr>
              <w:t xml:space="preserve">WI / SI </w:t>
            </w:r>
            <w:r w:rsidR="00593315" w:rsidRPr="00EE5D7D">
              <w:rPr>
                <w:rFonts w:ascii="Arial" w:hAnsi="Arial" w:cs="Arial"/>
                <w:b/>
                <w:color w:val="000000" w:themeColor="text1"/>
              </w:rPr>
              <w:t>Name</w:t>
            </w:r>
          </w:p>
        </w:tc>
        <w:tc>
          <w:tcPr>
            <w:tcW w:w="7650" w:type="dxa"/>
            <w:gridSpan w:val="5"/>
          </w:tcPr>
          <w:p w:rsidR="00593315" w:rsidRPr="00EE5D7D" w:rsidRDefault="00593315" w:rsidP="001A248F">
            <w:pPr>
              <w:tabs>
                <w:tab w:val="left" w:pos="567"/>
              </w:tabs>
              <w:spacing w:after="0"/>
              <w:rPr>
                <w:rFonts w:ascii="Arial" w:hAnsi="Arial" w:cs="Arial"/>
                <w:color w:val="000000" w:themeColor="text1"/>
              </w:rPr>
            </w:pPr>
          </w:p>
        </w:tc>
      </w:tr>
      <w:tr w:rsidR="00EE5D7D" w:rsidRPr="00EE5D7D" w:rsidTr="00871653">
        <w:tc>
          <w:tcPr>
            <w:tcW w:w="2436" w:type="dxa"/>
            <w:shd w:val="clear" w:color="auto" w:fill="auto"/>
          </w:tcPr>
          <w:p w:rsidR="00871653" w:rsidRPr="00EE5D7D" w:rsidRDefault="00871653" w:rsidP="001A248F">
            <w:pPr>
              <w:tabs>
                <w:tab w:val="left" w:pos="567"/>
              </w:tabs>
              <w:spacing w:after="0"/>
              <w:rPr>
                <w:rFonts w:ascii="Arial" w:hAnsi="Arial" w:cs="Arial"/>
                <w:bCs/>
                <w:color w:val="000000" w:themeColor="text1"/>
              </w:rPr>
            </w:pPr>
            <w:r w:rsidRPr="00EE5D7D">
              <w:rPr>
                <w:rFonts w:ascii="Arial" w:hAnsi="Arial" w:cs="Arial"/>
                <w:bCs/>
                <w:color w:val="000000" w:themeColor="text1"/>
              </w:rPr>
              <w:t>included in this status report</w:t>
            </w:r>
          </w:p>
        </w:tc>
        <w:tc>
          <w:tcPr>
            <w:tcW w:w="1846" w:type="dxa"/>
          </w:tcPr>
          <w:p w:rsidR="00871653" w:rsidRPr="00EE5D7D" w:rsidRDefault="00871653" w:rsidP="001A248F">
            <w:pPr>
              <w:tabs>
                <w:tab w:val="left" w:pos="567"/>
              </w:tabs>
              <w:spacing w:after="0"/>
              <w:rPr>
                <w:rFonts w:ascii="Arial" w:hAnsi="Arial" w:cs="Arial"/>
                <w:color w:val="000000" w:themeColor="text1"/>
                <w:lang w:eastAsia="ja-JP"/>
              </w:rPr>
            </w:pPr>
            <w:r w:rsidRPr="00EE5D7D">
              <w:rPr>
                <w:rFonts w:ascii="Arial" w:hAnsi="Arial" w:cs="Arial"/>
                <w:color w:val="000000" w:themeColor="text1"/>
              </w:rPr>
              <w:t>Study Item:</w:t>
            </w:r>
            <w:r w:rsidRPr="00EE5D7D">
              <w:rPr>
                <w:rFonts w:ascii="Arial" w:hAnsi="Arial" w:cs="Arial" w:hint="eastAsia"/>
                <w:color w:val="000000" w:themeColor="text1"/>
                <w:lang w:eastAsia="ja-JP"/>
              </w:rPr>
              <w:t xml:space="preserve"> </w:t>
            </w:r>
          </w:p>
          <w:p w:rsidR="00871653" w:rsidRPr="00EE5D7D" w:rsidRDefault="00871653" w:rsidP="001A248F">
            <w:pPr>
              <w:tabs>
                <w:tab w:val="left" w:pos="567"/>
              </w:tabs>
              <w:spacing w:after="0"/>
              <w:rPr>
                <w:rFonts w:ascii="Arial" w:hAnsi="Arial" w:cs="Arial"/>
                <w:color w:val="000000" w:themeColor="text1"/>
              </w:rPr>
            </w:pPr>
            <w:r w:rsidRPr="00EE5D7D">
              <w:rPr>
                <w:rFonts w:ascii="Arial" w:hAnsi="Arial" w:cs="Arial"/>
                <w:color w:val="000000" w:themeColor="text1"/>
                <w:lang w:eastAsia="ja-JP"/>
              </w:rPr>
              <w:t>No</w:t>
            </w:r>
          </w:p>
        </w:tc>
        <w:tc>
          <w:tcPr>
            <w:tcW w:w="1842" w:type="dxa"/>
          </w:tcPr>
          <w:p w:rsidR="00871653" w:rsidRPr="00EE5D7D" w:rsidRDefault="00871653" w:rsidP="001A248F">
            <w:pPr>
              <w:tabs>
                <w:tab w:val="left" w:pos="567"/>
              </w:tabs>
              <w:spacing w:after="0"/>
              <w:rPr>
                <w:rFonts w:ascii="Arial" w:hAnsi="Arial" w:cs="Arial"/>
                <w:color w:val="000000" w:themeColor="text1"/>
                <w:lang w:eastAsia="ja-JP"/>
              </w:rPr>
            </w:pPr>
            <w:r w:rsidRPr="00EE5D7D">
              <w:rPr>
                <w:rFonts w:ascii="Arial" w:hAnsi="Arial" w:cs="Arial"/>
                <w:color w:val="000000" w:themeColor="text1"/>
              </w:rPr>
              <w:t>Core part:</w:t>
            </w:r>
            <w:r w:rsidRPr="00EE5D7D">
              <w:rPr>
                <w:rFonts w:ascii="Arial" w:hAnsi="Arial" w:cs="Arial"/>
                <w:color w:val="000000" w:themeColor="text1"/>
                <w:lang w:eastAsia="ja-JP"/>
              </w:rPr>
              <w:t xml:space="preserve"> </w:t>
            </w:r>
          </w:p>
          <w:p w:rsidR="00871653" w:rsidRPr="00EE5D7D" w:rsidRDefault="00871653" w:rsidP="001A248F">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No</w:t>
            </w:r>
          </w:p>
        </w:tc>
        <w:tc>
          <w:tcPr>
            <w:tcW w:w="2309" w:type="dxa"/>
            <w:gridSpan w:val="2"/>
          </w:tcPr>
          <w:p w:rsidR="00871653" w:rsidRPr="00EE5D7D" w:rsidRDefault="00871653" w:rsidP="001A248F">
            <w:pPr>
              <w:tabs>
                <w:tab w:val="left" w:pos="567"/>
              </w:tabs>
              <w:spacing w:after="0"/>
              <w:rPr>
                <w:rFonts w:ascii="Arial" w:hAnsi="Arial" w:cs="Arial"/>
                <w:color w:val="000000" w:themeColor="text1"/>
              </w:rPr>
            </w:pPr>
            <w:r w:rsidRPr="00EE5D7D">
              <w:rPr>
                <w:rFonts w:ascii="Arial" w:hAnsi="Arial" w:cs="Arial"/>
                <w:color w:val="000000" w:themeColor="text1"/>
              </w:rPr>
              <w:t>Performance part:</w:t>
            </w:r>
          </w:p>
          <w:p w:rsidR="00871653" w:rsidRPr="00EE5D7D" w:rsidRDefault="00871653" w:rsidP="0036248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No</w:t>
            </w:r>
          </w:p>
        </w:tc>
        <w:tc>
          <w:tcPr>
            <w:tcW w:w="1653" w:type="dxa"/>
          </w:tcPr>
          <w:p w:rsidR="00871653" w:rsidRPr="00EE5D7D" w:rsidRDefault="00871653" w:rsidP="001A248F">
            <w:pPr>
              <w:tabs>
                <w:tab w:val="left" w:pos="567"/>
              </w:tabs>
              <w:spacing w:after="0"/>
              <w:rPr>
                <w:rFonts w:ascii="Arial" w:hAnsi="Arial" w:cs="Arial"/>
                <w:color w:val="000000" w:themeColor="text1"/>
              </w:rPr>
            </w:pPr>
            <w:r w:rsidRPr="00EE5D7D">
              <w:rPr>
                <w:rFonts w:ascii="Arial" w:hAnsi="Arial" w:cs="Arial"/>
                <w:color w:val="000000" w:themeColor="text1"/>
              </w:rPr>
              <w:t>Testing part:</w:t>
            </w:r>
          </w:p>
          <w:p w:rsidR="00871653" w:rsidRPr="00EE5D7D" w:rsidRDefault="00EE5D7D" w:rsidP="0036248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Yes</w:t>
            </w:r>
          </w:p>
        </w:tc>
      </w:tr>
      <w:tr w:rsidR="00EE5D7D" w:rsidRPr="00EE5D7D" w:rsidTr="00871653">
        <w:tc>
          <w:tcPr>
            <w:tcW w:w="2436" w:type="dxa"/>
          </w:tcPr>
          <w:p w:rsidR="00EE5D7D" w:rsidRPr="00EE5D7D" w:rsidRDefault="00EE5D7D" w:rsidP="00EE5D7D">
            <w:pPr>
              <w:tabs>
                <w:tab w:val="left" w:pos="567"/>
              </w:tabs>
              <w:spacing w:after="0"/>
              <w:rPr>
                <w:rFonts w:ascii="Arial" w:hAnsi="Arial" w:cs="Arial"/>
                <w:b/>
                <w:color w:val="000000" w:themeColor="text1"/>
              </w:rPr>
            </w:pPr>
            <w:r w:rsidRPr="00EE5D7D">
              <w:rPr>
                <w:rFonts w:ascii="Arial" w:hAnsi="Arial" w:cs="Arial"/>
                <w:b/>
                <w:color w:val="000000" w:themeColor="text1"/>
              </w:rPr>
              <w:t>Acronym</w:t>
            </w:r>
          </w:p>
        </w:tc>
        <w:tc>
          <w:tcPr>
            <w:tcW w:w="7650" w:type="dxa"/>
            <w:gridSpan w:val="5"/>
          </w:tcPr>
          <w:p w:rsidR="00EE5D7D" w:rsidRPr="00EE5D7D" w:rsidRDefault="00EE5D7D" w:rsidP="00EE5D7D">
            <w:pPr>
              <w:tabs>
                <w:tab w:val="left" w:pos="567"/>
              </w:tabs>
              <w:spacing w:after="0"/>
              <w:rPr>
                <w:rFonts w:ascii="Arial" w:hAnsi="Arial" w:cs="Arial"/>
                <w:color w:val="000000" w:themeColor="text1"/>
              </w:rPr>
            </w:pPr>
            <w:proofErr w:type="spellStart"/>
            <w:r w:rsidRPr="00EE5D7D">
              <w:rPr>
                <w:rFonts w:ascii="Arial" w:hAnsi="Arial" w:cs="Arial"/>
                <w:color w:val="000000" w:themeColor="text1"/>
              </w:rPr>
              <w:t>MCImp-UEConTest</w:t>
            </w:r>
            <w:proofErr w:type="spellEnd"/>
          </w:p>
        </w:tc>
      </w:tr>
      <w:tr w:rsidR="00EE5D7D" w:rsidRPr="00EE5D7D" w:rsidTr="00871653">
        <w:tc>
          <w:tcPr>
            <w:tcW w:w="2436" w:type="dxa"/>
          </w:tcPr>
          <w:p w:rsidR="00EE5D7D" w:rsidRPr="00EE5D7D" w:rsidRDefault="00EE5D7D" w:rsidP="00EE5D7D">
            <w:pPr>
              <w:tabs>
                <w:tab w:val="left" w:pos="567"/>
              </w:tabs>
              <w:spacing w:after="0"/>
              <w:rPr>
                <w:rFonts w:ascii="Arial" w:hAnsi="Arial" w:cs="Arial"/>
                <w:b/>
                <w:color w:val="000000" w:themeColor="text1"/>
              </w:rPr>
            </w:pPr>
            <w:r w:rsidRPr="00EE5D7D">
              <w:rPr>
                <w:rFonts w:ascii="Arial" w:hAnsi="Arial" w:cs="Arial"/>
                <w:b/>
                <w:color w:val="000000" w:themeColor="text1"/>
              </w:rPr>
              <w:t>Unique ID</w:t>
            </w:r>
          </w:p>
        </w:tc>
        <w:tc>
          <w:tcPr>
            <w:tcW w:w="7650" w:type="dxa"/>
            <w:gridSpan w:val="5"/>
          </w:tcPr>
          <w:p w:rsidR="00EE5D7D" w:rsidRPr="00EE5D7D" w:rsidRDefault="00EE5D7D" w:rsidP="00EE5D7D">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790052</w:t>
            </w:r>
          </w:p>
        </w:tc>
      </w:tr>
      <w:tr w:rsidR="00EE5D7D" w:rsidRPr="00EE5D7D" w:rsidTr="00871653">
        <w:tc>
          <w:tcPr>
            <w:tcW w:w="2436" w:type="dxa"/>
          </w:tcPr>
          <w:p w:rsidR="00EE5D7D" w:rsidRPr="00EE5D7D" w:rsidRDefault="00EE5D7D" w:rsidP="00EE5D7D">
            <w:pPr>
              <w:tabs>
                <w:tab w:val="left" w:pos="567"/>
              </w:tabs>
              <w:spacing w:after="0"/>
              <w:rPr>
                <w:rFonts w:ascii="Arial" w:hAnsi="Arial" w:cs="Arial"/>
                <w:b/>
                <w:color w:val="000000" w:themeColor="text1"/>
              </w:rPr>
            </w:pPr>
            <w:r w:rsidRPr="00EE5D7D">
              <w:rPr>
                <w:rFonts w:ascii="Arial" w:hAnsi="Arial" w:cs="Arial"/>
                <w:b/>
                <w:color w:val="000000" w:themeColor="text1"/>
              </w:rPr>
              <w:t xml:space="preserve">TSG </w:t>
            </w:r>
            <w:proofErr w:type="spellStart"/>
            <w:r w:rsidRPr="00EE5D7D">
              <w:rPr>
                <w:rFonts w:ascii="Arial" w:hAnsi="Arial" w:cs="Arial"/>
                <w:b/>
                <w:color w:val="000000" w:themeColor="text1"/>
              </w:rPr>
              <w:t>Tdoc</w:t>
            </w:r>
            <w:proofErr w:type="spellEnd"/>
            <w:r w:rsidRPr="00EE5D7D">
              <w:rPr>
                <w:rFonts w:ascii="Arial" w:hAnsi="Arial" w:cs="Arial"/>
                <w:b/>
                <w:color w:val="000000" w:themeColor="text1"/>
              </w:rPr>
              <w:t xml:space="preserve"> of latest approved WI/SI description (if any)</w:t>
            </w:r>
          </w:p>
        </w:tc>
        <w:tc>
          <w:tcPr>
            <w:tcW w:w="7650" w:type="dxa"/>
            <w:gridSpan w:val="5"/>
          </w:tcPr>
          <w:p w:rsidR="00EE5D7D" w:rsidRPr="00EE5D7D" w:rsidRDefault="00EE5D7D" w:rsidP="00EE5D7D">
            <w:pPr>
              <w:tabs>
                <w:tab w:val="left" w:pos="567"/>
              </w:tabs>
              <w:spacing w:after="0"/>
              <w:rPr>
                <w:rFonts w:ascii="Arial" w:hAnsi="Arial" w:cs="Arial"/>
                <w:color w:val="000000" w:themeColor="text1"/>
                <w:lang w:eastAsia="ja-JP"/>
              </w:rPr>
            </w:pPr>
            <w:r w:rsidRPr="00EE5D7D">
              <w:rPr>
                <w:rFonts w:ascii="Arial" w:hAnsi="Arial" w:cs="Arial"/>
                <w:color w:val="000000" w:themeColor="text1"/>
              </w:rPr>
              <w:t>RP-180527</w:t>
            </w:r>
          </w:p>
        </w:tc>
      </w:tr>
      <w:tr w:rsidR="00EE5D7D" w:rsidRPr="00EE5D7D" w:rsidTr="00871653">
        <w:tc>
          <w:tcPr>
            <w:tcW w:w="2436" w:type="dxa"/>
          </w:tcPr>
          <w:p w:rsidR="00887422" w:rsidRPr="00EE5D7D" w:rsidRDefault="00871653" w:rsidP="001A248F">
            <w:pPr>
              <w:tabs>
                <w:tab w:val="left" w:pos="567"/>
              </w:tabs>
              <w:spacing w:after="0"/>
              <w:rPr>
                <w:rFonts w:ascii="Arial" w:hAnsi="Arial" w:cs="Arial"/>
                <w:b/>
                <w:color w:val="000000" w:themeColor="text1"/>
              </w:rPr>
            </w:pPr>
            <w:r w:rsidRPr="00EE5D7D">
              <w:rPr>
                <w:rFonts w:ascii="Arial" w:hAnsi="Arial" w:cs="Arial"/>
                <w:b/>
                <w:color w:val="000000" w:themeColor="text1"/>
              </w:rPr>
              <w:t>Target Completion Date</w:t>
            </w:r>
          </w:p>
          <w:p w:rsidR="00871653" w:rsidRPr="00EE5D7D" w:rsidRDefault="00887422" w:rsidP="001A248F">
            <w:pPr>
              <w:tabs>
                <w:tab w:val="left" w:pos="567"/>
              </w:tabs>
              <w:spacing w:after="0"/>
              <w:rPr>
                <w:rFonts w:ascii="Arial" w:hAnsi="Arial" w:cs="Arial"/>
                <w:b/>
                <w:color w:val="000000" w:themeColor="text1"/>
              </w:rPr>
            </w:pPr>
            <w:r w:rsidRPr="00EE5D7D">
              <w:rPr>
                <w:rFonts w:ascii="Arial" w:hAnsi="Arial" w:cs="Arial"/>
                <w:b/>
                <w:color w:val="000000" w:themeColor="text1"/>
              </w:rPr>
              <w:t>(indicate if changed)</w:t>
            </w:r>
          </w:p>
        </w:tc>
        <w:tc>
          <w:tcPr>
            <w:tcW w:w="1846" w:type="dxa"/>
          </w:tcPr>
          <w:p w:rsidR="00871653" w:rsidRPr="00EE5D7D" w:rsidRDefault="00871653"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 xml:space="preserve">Study Item: </w:t>
            </w:r>
          </w:p>
          <w:p w:rsidR="00871653" w:rsidRPr="00EE5D7D" w:rsidRDefault="00EE5D7D"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NA</w:t>
            </w:r>
          </w:p>
        </w:tc>
        <w:tc>
          <w:tcPr>
            <w:tcW w:w="1842" w:type="dxa"/>
          </w:tcPr>
          <w:p w:rsidR="00EE5D7D" w:rsidRPr="00EE5D7D" w:rsidRDefault="00EE5D7D" w:rsidP="00EE5D7D">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Core part:</w:t>
            </w:r>
            <w:r w:rsidRPr="00EE5D7D">
              <w:rPr>
                <w:rFonts w:ascii="Arial" w:hAnsi="Arial" w:cs="Arial"/>
                <w:color w:val="000000" w:themeColor="text1"/>
                <w:lang w:eastAsia="ja-JP"/>
              </w:rPr>
              <w:t xml:space="preserve"> </w:t>
            </w:r>
          </w:p>
          <w:p w:rsidR="00871653" w:rsidRPr="00EE5D7D" w:rsidRDefault="00EE5D7D"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NA</w:t>
            </w:r>
          </w:p>
        </w:tc>
        <w:tc>
          <w:tcPr>
            <w:tcW w:w="2268" w:type="dxa"/>
          </w:tcPr>
          <w:p w:rsidR="00EE5D7D" w:rsidRPr="00EE5D7D" w:rsidRDefault="00871653" w:rsidP="00EE5D7D">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Performance part</w:t>
            </w:r>
            <w:r w:rsidR="00EE5D7D" w:rsidRPr="00EE5D7D">
              <w:rPr>
                <w:rFonts w:ascii="Arial" w:hAnsi="Arial" w:cs="Arial"/>
                <w:color w:val="000000" w:themeColor="text1"/>
                <w:lang w:eastAsia="ja-JP"/>
              </w:rPr>
              <w:t>:</w:t>
            </w:r>
            <w:r w:rsidR="00EE5D7D" w:rsidRPr="00EE5D7D">
              <w:rPr>
                <w:rFonts w:ascii="Arial" w:hAnsi="Arial" w:cs="Arial"/>
                <w:color w:val="000000" w:themeColor="text1"/>
                <w:lang w:eastAsia="ja-JP"/>
              </w:rPr>
              <w:t xml:space="preserve"> </w:t>
            </w:r>
          </w:p>
          <w:p w:rsidR="00871653" w:rsidRPr="00EE5D7D" w:rsidRDefault="00EE5D7D" w:rsidP="00EE5D7D">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NA</w:t>
            </w:r>
          </w:p>
        </w:tc>
        <w:tc>
          <w:tcPr>
            <w:tcW w:w="1694" w:type="dxa"/>
            <w:gridSpan w:val="2"/>
          </w:tcPr>
          <w:p w:rsidR="00871653" w:rsidRPr="00EE5D7D" w:rsidRDefault="00871653" w:rsidP="008836AC">
            <w:pPr>
              <w:tabs>
                <w:tab w:val="left" w:pos="567"/>
              </w:tabs>
              <w:spacing w:after="0"/>
              <w:rPr>
                <w:rFonts w:ascii="Arial" w:hAnsi="Arial" w:cs="Arial"/>
                <w:color w:val="000000" w:themeColor="text1"/>
                <w:highlight w:val="yellow"/>
                <w:lang w:eastAsia="ja-JP"/>
              </w:rPr>
            </w:pPr>
            <w:r w:rsidRPr="00EE5D7D">
              <w:rPr>
                <w:rFonts w:ascii="Arial" w:hAnsi="Arial" w:cs="Arial"/>
                <w:color w:val="000000" w:themeColor="text1"/>
                <w:lang w:eastAsia="ja-JP"/>
              </w:rPr>
              <w:t xml:space="preserve">Testing part: </w:t>
            </w:r>
            <w:r w:rsidR="00EE5D7D" w:rsidRPr="00EE5D7D">
              <w:rPr>
                <w:rFonts w:ascii="Arial" w:hAnsi="Arial" w:cs="Arial"/>
                <w:color w:val="000000" w:themeColor="text1"/>
                <w:lang w:eastAsia="ja-JP"/>
              </w:rPr>
              <w:t>06/2020</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EE5D7D" w:rsidP="008836AC">
            <w:pPr>
              <w:tabs>
                <w:tab w:val="left" w:pos="567"/>
              </w:tabs>
              <w:spacing w:after="0"/>
              <w:rPr>
                <w:rFonts w:ascii="Arial" w:hAnsi="Arial" w:cs="Arial"/>
                <w:lang w:eastAsia="ja-JP"/>
              </w:rPr>
            </w:pPr>
            <w:r w:rsidRPr="00EE5D7D">
              <w:rPr>
                <w:rFonts w:ascii="Arial" w:hAnsi="Arial" w:cs="Arial"/>
                <w:color w:val="000000" w:themeColor="text1"/>
                <w:lang w:eastAsia="ja-JP"/>
              </w:rPr>
              <w:t>NA</w:t>
            </w:r>
          </w:p>
        </w:tc>
        <w:tc>
          <w:tcPr>
            <w:tcW w:w="1842" w:type="dxa"/>
          </w:tcPr>
          <w:p w:rsidR="00871653" w:rsidRPr="00EE5D7D" w:rsidRDefault="00871653"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 xml:space="preserve">Core part: </w:t>
            </w:r>
          </w:p>
          <w:p w:rsidR="00871653" w:rsidRPr="00EE5D7D" w:rsidRDefault="00EE5D7D"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NA</w:t>
            </w:r>
          </w:p>
        </w:tc>
        <w:tc>
          <w:tcPr>
            <w:tcW w:w="2268" w:type="dxa"/>
          </w:tcPr>
          <w:p w:rsidR="00871653" w:rsidRPr="00EE5D7D" w:rsidRDefault="00871653" w:rsidP="008836AC">
            <w:pPr>
              <w:tabs>
                <w:tab w:val="left" w:pos="567"/>
              </w:tabs>
              <w:spacing w:after="0"/>
              <w:rPr>
                <w:rFonts w:ascii="Arial" w:hAnsi="Arial" w:cs="Arial"/>
                <w:color w:val="000000" w:themeColor="text1"/>
                <w:lang w:eastAsia="ja-JP"/>
              </w:rPr>
            </w:pPr>
            <w:r w:rsidRPr="00EE5D7D">
              <w:rPr>
                <w:rFonts w:ascii="Arial" w:hAnsi="Arial" w:cs="Arial"/>
                <w:color w:val="000000" w:themeColor="text1"/>
                <w:lang w:eastAsia="ja-JP"/>
              </w:rPr>
              <w:t xml:space="preserve">Performance Part: </w:t>
            </w:r>
            <w:r w:rsidR="00EE5D7D" w:rsidRPr="00EE5D7D">
              <w:rPr>
                <w:rFonts w:ascii="Arial" w:hAnsi="Arial" w:cs="Arial"/>
                <w:color w:val="000000" w:themeColor="text1"/>
                <w:lang w:eastAsia="ja-JP"/>
              </w:rPr>
              <w:t xml:space="preserve">  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E5D7D" w:rsidRPr="00EE5D7D">
              <w:rPr>
                <w:rFonts w:ascii="Arial" w:hAnsi="Arial" w:cs="Arial"/>
                <w:color w:val="00B050"/>
                <w:kern w:val="2"/>
                <w:sz w:val="21"/>
                <w:szCs w:val="22"/>
                <w:lang w:val="en-US" w:eastAsia="ja-JP"/>
              </w:rPr>
              <w:t>22</w:t>
            </w:r>
            <w:r w:rsidRPr="00EE5D7D">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D7D" w:rsidP="001A248F">
            <w:pPr>
              <w:tabs>
                <w:tab w:val="left" w:pos="567"/>
              </w:tabs>
              <w:spacing w:after="0"/>
              <w:rPr>
                <w:rFonts w:ascii="Arial" w:hAnsi="Arial" w:cs="Arial"/>
                <w:color w:val="FF0000"/>
              </w:rPr>
            </w:pPr>
            <w:r w:rsidRPr="00A83583">
              <w:rPr>
                <w:rFonts w:ascii="Arial" w:hAnsi="Arial" w:cs="Arial"/>
                <w:color w:val="000000" w:themeColor="text1"/>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E5D7D" w:rsidP="0036248C">
            <w:pPr>
              <w:tabs>
                <w:tab w:val="left" w:pos="567"/>
              </w:tabs>
              <w:spacing w:after="0"/>
              <w:rPr>
                <w:rFonts w:ascii="Arial" w:hAnsi="Arial" w:cs="Arial"/>
                <w:lang w:eastAsia="ja-JP"/>
              </w:rPr>
            </w:pPr>
            <w:r>
              <w:rPr>
                <w:rFonts w:ascii="Arial" w:hAnsi="Arial" w:cs="Arial"/>
                <w:lang w:eastAsia="ja-JP"/>
              </w:rPr>
              <w:t>Jason Kahn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D7D" w:rsidP="001A248F">
            <w:pPr>
              <w:tabs>
                <w:tab w:val="left" w:pos="567"/>
              </w:tabs>
              <w:spacing w:after="0"/>
              <w:rPr>
                <w:rFonts w:ascii="Arial" w:hAnsi="Arial" w:cs="Arial"/>
                <w:lang w:eastAsia="ja-JP"/>
              </w:rPr>
            </w:pPr>
            <w:r>
              <w:rPr>
                <w:rFonts w:ascii="Arial" w:hAnsi="Arial" w:cs="Arial"/>
                <w:lang w:eastAsia="ja-JP"/>
              </w:rPr>
              <w:t>NIST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E5D7D" w:rsidP="001A248F">
            <w:pPr>
              <w:tabs>
                <w:tab w:val="left" w:pos="567"/>
              </w:tabs>
              <w:spacing w:after="0"/>
              <w:rPr>
                <w:rFonts w:ascii="Arial" w:hAnsi="Arial" w:cs="Arial"/>
              </w:rPr>
            </w:pPr>
            <w:r>
              <w:rPr>
                <w:rFonts w:ascii="Arial" w:hAnsi="Arial" w:cs="Arial"/>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A83583" w:rsidRPr="00A83583" w:rsidRDefault="00A83583" w:rsidP="00A83583">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A83583" w:rsidRPr="00A83583" w:rsidRDefault="00A83583" w:rsidP="00A83583">
      <w:pPr>
        <w:rPr>
          <w:lang w:eastAsia="ja-JP"/>
        </w:rPr>
      </w:pPr>
      <w:r>
        <w:rPr>
          <w:lang w:eastAsia="ja-JP"/>
        </w:rPr>
        <w:t>NA</w:t>
      </w:r>
      <w:bookmarkStart w:id="0" w:name="_GoBack"/>
      <w:bookmarkEnd w:id="0"/>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A83583" w:rsidRPr="00A83583" w:rsidRDefault="00A83583" w:rsidP="00A83583">
      <w:pPr>
        <w:rPr>
          <w:lang w:eastAsia="ja-JP"/>
        </w:rPr>
      </w:pPr>
      <w:r>
        <w:rPr>
          <w:lang w:eastAsia="ja-JP"/>
        </w:rPr>
        <w:t>NA</w:t>
      </w:r>
    </w:p>
    <w:p w:rsidR="00C21339" w:rsidRDefault="00701410" w:rsidP="00A86AB5">
      <w:pPr>
        <w:pStyle w:val="Heading4"/>
        <w:rPr>
          <w:lang w:eastAsia="ja-JP"/>
        </w:rPr>
      </w:pPr>
      <w:r>
        <w:rPr>
          <w:lang w:eastAsia="ja-JP"/>
        </w:rPr>
        <w:t>2.2.2</w:t>
      </w:r>
      <w:r>
        <w:rPr>
          <w:lang w:eastAsia="ja-JP"/>
        </w:rPr>
        <w:tab/>
        <w:t xml:space="preserve">Remaining Open issues </w:t>
      </w:r>
    </w:p>
    <w:p w:rsidR="00A83583" w:rsidRPr="00A83583" w:rsidRDefault="00A83583" w:rsidP="00A83583">
      <w:pPr>
        <w:rPr>
          <w:lang w:eastAsia="ja-JP"/>
        </w:rPr>
      </w:pPr>
      <w:r>
        <w:rPr>
          <w:lang w:eastAsia="ja-JP"/>
        </w:rPr>
        <w:t>NA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A83583" w:rsidRPr="00A83583" w:rsidRDefault="00A83583" w:rsidP="00A83583">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A83583" w:rsidRPr="00A83583" w:rsidRDefault="00A83583" w:rsidP="00A83583">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A83583" w:rsidRPr="00A83583" w:rsidRDefault="00A83583" w:rsidP="00A83583">
      <w:pPr>
        <w:rPr>
          <w:lang w:eastAsia="ja-JP"/>
        </w:rPr>
      </w:pPr>
      <w:r>
        <w:rPr>
          <w:lang w:eastAsia="ja-JP"/>
        </w:rPr>
        <w:t>NA</w:t>
      </w:r>
    </w:p>
    <w:p w:rsidR="00701410" w:rsidRDefault="00701410" w:rsidP="00701410">
      <w:pPr>
        <w:pStyle w:val="Heading4"/>
        <w:rPr>
          <w:lang w:eastAsia="ja-JP"/>
        </w:rPr>
      </w:pPr>
      <w:r>
        <w:rPr>
          <w:lang w:eastAsia="ja-JP"/>
        </w:rPr>
        <w:t>2.4.2</w:t>
      </w:r>
      <w:r>
        <w:rPr>
          <w:lang w:eastAsia="ja-JP"/>
        </w:rPr>
        <w:tab/>
        <w:t>Remaining Open issues</w:t>
      </w:r>
    </w:p>
    <w:p w:rsidR="00A83583" w:rsidRPr="00A83583" w:rsidRDefault="00A83583" w:rsidP="00A83583">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A83583" w:rsidRPr="009D3B71" w:rsidRDefault="00A83583" w:rsidP="00A83583">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A83583" w:rsidRPr="009D3B71" w:rsidRDefault="00A83583" w:rsidP="00A83583">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A83583" w:rsidRPr="009D3B71" w:rsidRDefault="00A83583" w:rsidP="00A83583">
      <w:pPr>
        <w:numPr>
          <w:ilvl w:val="0"/>
          <w:numId w:val="19"/>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A83583" w:rsidRPr="009D3B71" w:rsidRDefault="00A83583" w:rsidP="00A83583">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A83583" w:rsidRPr="009D3B71" w:rsidRDefault="00A83583" w:rsidP="00A8358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A83583" w:rsidRPr="009D3B71" w:rsidRDefault="00A83583" w:rsidP="00A8358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A83583" w:rsidRPr="009D3B71" w:rsidRDefault="00A83583" w:rsidP="00A83583">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A83583" w:rsidRPr="009D3B71" w:rsidRDefault="00A83583" w:rsidP="00A83583">
      <w:pPr>
        <w:rPr>
          <w:rFonts w:ascii="Arial" w:hAnsi="Arial" w:cs="Arial"/>
          <w:color w:val="000000" w:themeColor="text1"/>
        </w:rPr>
      </w:pPr>
    </w:p>
    <w:p w:rsidR="00A83583" w:rsidRPr="009D3B71" w:rsidRDefault="00A83583" w:rsidP="00A83583">
      <w:pPr>
        <w:rPr>
          <w:color w:val="000000" w:themeColor="text1"/>
          <w:lang w:eastAsia="ja-JP"/>
        </w:rPr>
      </w:pPr>
      <w:r w:rsidRPr="009D3B71">
        <w:rPr>
          <w:rFonts w:ascii="Arial" w:hAnsi="Arial" w:cs="Arial"/>
          <w:color w:val="000000" w:themeColor="text1"/>
        </w:rPr>
        <w:lastRenderedPageBreak/>
        <w:t>For this RAN5 meeting, there were 13 test cases for TS 36.579-2 that were researched.  After performing a technical review of the test cases, it was determined that no submissions (CRs) should be submitted for these test cases at this time.</w:t>
      </w:r>
    </w:p>
    <w:p w:rsidR="00A83583" w:rsidRPr="00A83583" w:rsidRDefault="00A83583" w:rsidP="00A83583">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A83583" w:rsidRPr="00A83583" w:rsidRDefault="00A83583" w:rsidP="00A83583">
      <w:pPr>
        <w:rPr>
          <w:lang w:eastAsia="ja-JP"/>
        </w:rPr>
      </w:pPr>
      <w:r>
        <w:rPr>
          <w:lang w:eastAsia="ja-JP"/>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A83583" w:rsidRPr="00A83583" w:rsidRDefault="00A83583" w:rsidP="00A8358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A83583" w:rsidRPr="00A83583" w:rsidRDefault="00A83583" w:rsidP="00A83583">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A83583" w:rsidRPr="00A83583" w:rsidRDefault="00A83583" w:rsidP="00A83583">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A83583" w:rsidRPr="00A83583" w:rsidRDefault="00A83583" w:rsidP="00A83583">
      <w:pPr>
        <w:rPr>
          <w:lang w:eastAsia="ja-JP"/>
        </w:rPr>
      </w:pPr>
      <w:r>
        <w:rPr>
          <w:lang w:eastAsia="ja-JP"/>
        </w:rPr>
        <w:t>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A83583" w:rsidRPr="00A83583" w:rsidRDefault="00A83583" w:rsidP="00A83583">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83583" w:rsidRPr="00A83583" w:rsidRDefault="00A83583" w:rsidP="00A83583">
      <w:pPr>
        <w:overflowPunct/>
        <w:autoSpaceDE/>
        <w:autoSpaceDN/>
        <w:snapToGrid w:val="0"/>
        <w:spacing w:after="0"/>
        <w:textAlignment w:val="auto"/>
        <w:rPr>
          <w:rFonts w:ascii="Arial" w:hAnsi="Arial" w:cs="Arial"/>
          <w:bCs/>
          <w:color w:val="000000" w:themeColor="text1"/>
          <w:lang w:eastAsia="ja-JP"/>
        </w:rPr>
      </w:pPr>
      <w:r w:rsidRPr="00A83583">
        <w:rPr>
          <w:rFonts w:ascii="Arial" w:hAnsi="Arial" w:cs="Arial"/>
          <w:bCs/>
          <w:color w:val="000000" w:themeColor="text1"/>
          <w:lang w:eastAsia="ja-JP"/>
        </w:rPr>
        <w:t xml:space="preserve">No submissions </w:t>
      </w:r>
      <w:r w:rsidRPr="00A83583">
        <w:rPr>
          <w:rFonts w:ascii="Arial" w:hAnsi="Arial" w:cs="Arial"/>
          <w:bCs/>
          <w:color w:val="000000" w:themeColor="text1"/>
          <w:lang w:eastAsia="ja-JP"/>
        </w:rPr>
        <w:t>at the last RAN5</w:t>
      </w:r>
      <w:r w:rsidRPr="00A83583">
        <w:rPr>
          <w:rFonts w:ascii="Arial" w:hAnsi="Arial" w:cs="Arial"/>
          <w:bCs/>
          <w:color w:val="000000" w:themeColor="text1"/>
          <w:lang w:eastAsia="ja-JP"/>
        </w:rPr>
        <w:t xml:space="preserve"> meeting other than the Work Plan updates - There were 13 test cases for TS 36.579-2 that were researched.  After performing a technical review of the test cases, it was determined that no submissions (CRs) should be submitted for these test cases at this time.</w:t>
      </w:r>
    </w:p>
    <w:p w:rsidR="00A83583" w:rsidRPr="009D3B71" w:rsidRDefault="00A83583" w:rsidP="00A83583">
      <w:pPr>
        <w:overflowPunct/>
        <w:autoSpaceDE/>
        <w:autoSpaceDN/>
        <w:snapToGrid w:val="0"/>
        <w:spacing w:after="0"/>
        <w:textAlignment w:val="auto"/>
        <w:rPr>
          <w:rFonts w:ascii="Arial" w:hAnsi="Arial" w:cs="Arial"/>
          <w:color w:val="000000" w:themeColor="text1"/>
          <w:lang w:eastAsia="ja-JP"/>
        </w:rPr>
      </w:pPr>
    </w:p>
    <w:p w:rsidR="00A83583" w:rsidRPr="009D3B71" w:rsidRDefault="00A83583" w:rsidP="00A83583">
      <w:pPr>
        <w:overflowPunct/>
        <w:autoSpaceDE/>
        <w:autoSpaceDN/>
        <w:snapToGrid w:val="0"/>
        <w:spacing w:after="0"/>
        <w:textAlignment w:val="auto"/>
        <w:rPr>
          <w:rFonts w:ascii="Arial" w:hAnsi="Arial" w:cs="Arial"/>
          <w:color w:val="000000" w:themeColor="text1"/>
          <w:lang w:eastAsia="ja-JP"/>
        </w:rPr>
      </w:pPr>
      <w:r w:rsidRPr="009D3B71">
        <w:rPr>
          <w:rFonts w:ascii="Arial" w:hAnsi="Arial" w:cs="Arial"/>
          <w:bCs/>
          <w:color w:val="000000" w:themeColor="text1"/>
        </w:rPr>
        <w:t xml:space="preserve">[1]   R5-187207, WP - UE Conformance Test Aspects - Mission Critical Improvements (UID - 790052) </w:t>
      </w:r>
      <w:proofErr w:type="spellStart"/>
      <w:r w:rsidRPr="009D3B71">
        <w:rPr>
          <w:rFonts w:ascii="Arial" w:hAnsi="Arial" w:cs="Arial"/>
          <w:bCs/>
          <w:color w:val="000000" w:themeColor="text1"/>
        </w:rPr>
        <w:t>MCImp-UEConTest</w:t>
      </w:r>
      <w:proofErr w:type="spellEnd"/>
      <w:r w:rsidRPr="009D3B71">
        <w:rPr>
          <w:rFonts w:ascii="Arial" w:hAnsi="Arial" w:cs="Arial"/>
          <w:bCs/>
          <w:color w:val="000000" w:themeColor="text1"/>
        </w:rPr>
        <w:t>, NIST, RAN5#81</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504" w:rsidRDefault="00EE1504">
      <w:r>
        <w:separator/>
      </w:r>
    </w:p>
  </w:endnote>
  <w:endnote w:type="continuationSeparator" w:id="0">
    <w:p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504" w:rsidRDefault="00EE1504">
      <w:r>
        <w:separator/>
      </w:r>
    </w:p>
  </w:footnote>
  <w:footnote w:type="continuationSeparator" w:id="0">
    <w:p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358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D7D"/>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6A13B5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927</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cp:lastModifiedBy>
  <cp:revision>2</cp:revision>
  <dcterms:created xsi:type="dcterms:W3CDTF">2018-12-02T03:14:00Z</dcterms:created>
  <dcterms:modified xsi:type="dcterms:W3CDTF">2018-12-02T03:14:00Z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